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A7" w:rsidRDefault="00FA24A7" w:rsidP="008E1818">
      <w:pPr>
        <w:spacing w:line="276" w:lineRule="auto"/>
        <w:rPr>
          <w:rFonts w:ascii="Arial" w:eastAsia="Arial" w:hAnsi="Arial" w:cs="Arial"/>
          <w:b/>
        </w:rPr>
      </w:pPr>
    </w:p>
    <w:p w:rsidR="00FA24A7" w:rsidRDefault="00E0011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06. CARTA DE COMPROMISO DE CONSORCIO ENTRE DOS O MÁS ORGANIZACIONES</w:t>
      </w:r>
    </w:p>
    <w:p w:rsidR="00FA24A7" w:rsidRDefault="00FA24A7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FA24A7" w:rsidRDefault="00FA24A7">
      <w:pPr>
        <w:spacing w:line="276" w:lineRule="auto"/>
        <w:rPr>
          <w:rFonts w:ascii="Arial" w:eastAsia="Arial" w:hAnsi="Arial" w:cs="Arial"/>
        </w:rPr>
      </w:pPr>
    </w:p>
    <w:p w:rsidR="00FA24A7" w:rsidRDefault="00E00117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Quito, D.M., XX de XXX de 2025</w:t>
      </w:r>
    </w:p>
    <w:p w:rsidR="00BA1E4A" w:rsidRDefault="00BA1E4A" w:rsidP="00BA1E4A">
      <w:pPr>
        <w:spacing w:after="12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MSc</w:t>
      </w:r>
      <w:proofErr w:type="spellEnd"/>
      <w:r>
        <w:rPr>
          <w:rFonts w:ascii="Arial" w:eastAsia="Arial" w:hAnsi="Arial" w:cs="Arial"/>
        </w:rPr>
        <w:t>. Mónica Reinoso</w:t>
      </w:r>
    </w:p>
    <w:p w:rsidR="00BA1E4A" w:rsidRDefault="00BA1E4A" w:rsidP="00BA1E4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Directora Ejecutiva </w:t>
      </w:r>
    </w:p>
    <w:p w:rsidR="00BA1E4A" w:rsidRDefault="00BA1E4A" w:rsidP="00BA1E4A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Fondo Ambiental de Quito</w:t>
      </w:r>
    </w:p>
    <w:p w:rsidR="00FA24A7" w:rsidRDefault="00FA24A7">
      <w:pPr>
        <w:spacing w:line="276" w:lineRule="auto"/>
        <w:rPr>
          <w:rFonts w:ascii="Arial" w:eastAsia="Arial" w:hAnsi="Arial" w:cs="Arial"/>
        </w:rPr>
      </w:pPr>
    </w:p>
    <w:p w:rsidR="00FA24A7" w:rsidRDefault="00E0011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mi consideración,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medio de la presente, manifestamos que, en caso de que nuestra propuesta sea seleccionada como una de las ganadoras de la XIV Convocatoria a Fondos Concursables, nos comprometemos a conformar un consorcio para el acceso a los recursos de acuerdo al siguiente detalle para la ejecución de</w:t>
      </w:r>
      <w:r w:rsidR="004619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</w:t>
      </w:r>
      <w:r w:rsidR="0046199C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propuesta. 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Adicionalmente, se ha designado a NOMBRE……………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, Representante Legal de la organización NOMBRE……………………, en calidad de procurador común, quien se encuentra facultado para suscribir las actuaciones (formularios y documentos) que se presentarán dentro de la convocatoria.</w:t>
      </w:r>
    </w:p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p w:rsidR="00FA24A7" w:rsidRDefault="00E00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del consorcio</w:t>
      </w:r>
    </w:p>
    <w:p w:rsidR="00FA24A7" w:rsidRDefault="00E001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……………………………………………..</w:t>
      </w:r>
    </w:p>
    <w:p w:rsidR="00FA24A7" w:rsidRDefault="00FA2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FA24A7" w:rsidRDefault="00E00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</w:t>
      </w:r>
      <w:r w:rsidR="0046199C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l</w:t>
      </w:r>
      <w:r w:rsidR="0046199C">
        <w:rPr>
          <w:rFonts w:ascii="Arial" w:eastAsia="Arial" w:hAnsi="Arial" w:cs="Arial"/>
          <w:b/>
          <w:color w:val="000000"/>
        </w:rPr>
        <w:t>a</w:t>
      </w:r>
      <w:bookmarkStart w:id="1" w:name="_GoBack"/>
      <w:bookmarkEnd w:id="1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color w:val="000000"/>
        </w:rPr>
        <w:t>ro</w:t>
      </w:r>
      <w:r>
        <w:rPr>
          <w:rFonts w:ascii="Arial" w:eastAsia="Arial" w:hAnsi="Arial" w:cs="Arial"/>
          <w:b/>
        </w:rPr>
        <w:t>puesta</w:t>
      </w:r>
    </w:p>
    <w:p w:rsidR="00FA24A7" w:rsidRDefault="00E00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……………………………………………..</w:t>
      </w:r>
    </w:p>
    <w:p w:rsidR="00FA24A7" w:rsidRDefault="00E001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FA24A7" w:rsidRDefault="00E00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Dirección de la sede de la firma del consorcio.</w:t>
      </w:r>
    </w:p>
    <w:p w:rsidR="00FA24A7" w:rsidRDefault="00FA2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p w:rsidR="00FA24A7" w:rsidRDefault="00E00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Dirección de cada uno de los miembros.</w:t>
      </w:r>
    </w:p>
    <w:p w:rsidR="00FA24A7" w:rsidRDefault="00FA24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A24A7">
        <w:trPr>
          <w:trHeight w:val="635"/>
        </w:trPr>
        <w:tc>
          <w:tcPr>
            <w:tcW w:w="2547" w:type="dxa"/>
            <w:vAlign w:val="center"/>
          </w:tcPr>
          <w:p w:rsidR="00FA24A7" w:rsidRDefault="00E0011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:rsidR="00FA24A7" w:rsidRDefault="00FA24A7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Firma(s) 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Nombre(s) y Apellido(s)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Procurador Común (del consorcio)</w:t>
      </w:r>
    </w:p>
    <w:p w:rsidR="00FA24A7" w:rsidRDefault="00FA24A7">
      <w:pPr>
        <w:spacing w:line="276" w:lineRule="auto"/>
        <w:jc w:val="both"/>
        <w:rPr>
          <w:rFonts w:ascii="Arial" w:eastAsia="Arial" w:hAnsi="Arial" w:cs="Arial"/>
        </w:rPr>
      </w:pP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Firma(s) 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Nombre(s) y Apellido(s)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Institución</w:t>
      </w:r>
    </w:p>
    <w:p w:rsidR="00FA24A7" w:rsidRDefault="00E0011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Representantes Legales del consorcio</w:t>
      </w:r>
    </w:p>
    <w:sectPr w:rsidR="00FA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40" w:rsidRDefault="00671040">
      <w:pPr>
        <w:spacing w:after="0" w:line="240" w:lineRule="auto"/>
      </w:pPr>
      <w:r>
        <w:separator/>
      </w:r>
    </w:p>
  </w:endnote>
  <w:endnote w:type="continuationSeparator" w:id="0">
    <w:p w:rsidR="00671040" w:rsidRDefault="0067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FA2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E00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-1082038</wp:posOffset>
          </wp:positionH>
          <wp:positionV relativeFrom="paragraph">
            <wp:posOffset>-217801</wp:posOffset>
          </wp:positionV>
          <wp:extent cx="7350626" cy="85205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51" t="92296"/>
                  <a:stretch>
                    <a:fillRect/>
                  </a:stretch>
                </pic:blipFill>
                <pic:spPr>
                  <a:xfrm>
                    <a:off x="0" y="0"/>
                    <a:ext cx="7350626" cy="85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FA2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40" w:rsidRDefault="00671040">
      <w:pPr>
        <w:spacing w:after="0" w:line="240" w:lineRule="auto"/>
      </w:pPr>
      <w:r>
        <w:separator/>
      </w:r>
    </w:p>
  </w:footnote>
  <w:footnote w:type="continuationSeparator" w:id="0">
    <w:p w:rsidR="00671040" w:rsidRDefault="0067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FA2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8E1818" w:rsidP="008E18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bookmarkStart w:id="2" w:name="_heading=h.30j0zll" w:colFirst="0" w:colLast="0"/>
    <w:bookmarkEnd w:id="2"/>
    <w:r>
      <w:rPr>
        <w:noProof/>
        <w:lang w:val="en-US"/>
      </w:rPr>
      <w:drawing>
        <wp:inline distT="0" distB="0" distL="0" distR="0" wp14:anchorId="18B72F2F" wp14:editId="1AF4428D">
          <wp:extent cx="3190875" cy="83820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4A7" w:rsidRDefault="00FA2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94053"/>
    <w:multiLevelType w:val="multilevel"/>
    <w:tmpl w:val="FC0285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A7"/>
    <w:rsid w:val="0046199C"/>
    <w:rsid w:val="00671040"/>
    <w:rsid w:val="008E1818"/>
    <w:rsid w:val="00BA1E4A"/>
    <w:rsid w:val="00D239BA"/>
    <w:rsid w:val="00E00117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528A"/>
  <w15:docId w15:val="{268B74DE-E21C-4745-B598-AEB0DA2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A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4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B1"/>
  </w:style>
  <w:style w:type="paragraph" w:styleId="Piedepgina">
    <w:name w:val="footer"/>
    <w:basedOn w:val="Normal"/>
    <w:link w:val="PiedepginaCar"/>
    <w:uiPriority w:val="99"/>
    <w:unhideWhenUsed/>
    <w:rsid w:val="00274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B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x601Y5TpmqPSm9gdfCkqw6S6A==">CgMxLjAyCGguZ2pkZ3hzMgloLjMwajB6bGw4AHIhMXFnQmlhNHJFWFVRVVB3RUlOU2hoU1V0bEpzamVmWnc0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Ambiental</dc:creator>
  <cp:lastModifiedBy>Quito</cp:lastModifiedBy>
  <cp:revision>4</cp:revision>
  <dcterms:created xsi:type="dcterms:W3CDTF">2024-10-19T15:57:00Z</dcterms:created>
  <dcterms:modified xsi:type="dcterms:W3CDTF">2025-01-24T21:43:00Z</dcterms:modified>
</cp:coreProperties>
</file>